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30" w:type="dxa"/>
        <w:tblCellSpacing w:w="0" w:type="dxa"/>
        <w:tblInd w:w="-52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1502"/>
        <w:gridCol w:w="28"/>
        <w:gridCol w:w="2302"/>
        <w:gridCol w:w="38"/>
        <w:gridCol w:w="2112"/>
        <w:gridCol w:w="48"/>
        <w:gridCol w:w="1620"/>
        <w:gridCol w:w="15"/>
        <w:gridCol w:w="1965"/>
        <w:gridCol w:w="180"/>
        <w:gridCol w:w="20"/>
      </w:tblGrid>
      <w:tr w:rsidR="00D56395" w:rsidRPr="00BA202A" w:rsidTr="002F78E4">
        <w:trPr>
          <w:gridAfter w:val="1"/>
          <w:wAfter w:w="20" w:type="dxa"/>
          <w:trHeight w:val="315"/>
          <w:tblCellSpacing w:w="0" w:type="dxa"/>
        </w:trPr>
        <w:tc>
          <w:tcPr>
            <w:tcW w:w="1530" w:type="dxa"/>
            <w:gridSpan w:val="2"/>
            <w:tcBorders>
              <w:top w:val="outset" w:sz="18" w:space="0" w:color="auto"/>
              <w:left w:val="outset" w:sz="18" w:space="0" w:color="auto"/>
              <w:bottom w:val="outset" w:sz="6" w:space="0" w:color="auto"/>
              <w:right w:val="outset" w:sz="6" w:space="0" w:color="auto"/>
            </w:tcBorders>
            <w:shd w:val="clear" w:color="auto" w:fill="FFCC33"/>
            <w:vAlign w:val="center"/>
            <w:hideMark/>
          </w:tcPr>
          <w:p w:rsidR="00D56395" w:rsidRPr="00CC5C4E" w:rsidRDefault="00D56395" w:rsidP="00B11FC9">
            <w:pPr>
              <w:spacing w:after="0" w:line="240" w:lineRule="auto"/>
              <w:ind w:left="3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9E292F" w:rsidRPr="00E335EE" w:rsidRDefault="00496AAF" w:rsidP="00B11FC9">
            <w:pPr>
              <w:spacing w:after="0" w:line="240" w:lineRule="auto"/>
              <w:ind w:left="37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24"/>
              </w:rPr>
            </w:pPr>
            <w:r w:rsidRPr="00E335E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V</w:t>
            </w:r>
            <w:r w:rsidR="009E292F" w:rsidRPr="00E335E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ODCAST RUBRIC</w:t>
            </w:r>
          </w:p>
        </w:tc>
        <w:tc>
          <w:tcPr>
            <w:tcW w:w="2302" w:type="dxa"/>
            <w:tcBorders>
              <w:top w:val="outset" w:sz="18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999"/>
            <w:vAlign w:val="center"/>
            <w:hideMark/>
          </w:tcPr>
          <w:p w:rsidR="00D56395" w:rsidRPr="00AD784F" w:rsidRDefault="00D56395" w:rsidP="00B11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  <w:r w:rsidRPr="00AD784F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 xml:space="preserve">Exemplary </w:t>
            </w:r>
          </w:p>
        </w:tc>
        <w:tc>
          <w:tcPr>
            <w:tcW w:w="2150" w:type="dxa"/>
            <w:gridSpan w:val="2"/>
            <w:tcBorders>
              <w:top w:val="outset" w:sz="18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999"/>
            <w:vAlign w:val="center"/>
            <w:hideMark/>
          </w:tcPr>
          <w:p w:rsidR="00D56395" w:rsidRPr="00AD784F" w:rsidRDefault="00D56395" w:rsidP="00B11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  <w:r w:rsidRPr="00AD784F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 xml:space="preserve">Proficient </w:t>
            </w:r>
          </w:p>
        </w:tc>
        <w:tc>
          <w:tcPr>
            <w:tcW w:w="1683" w:type="dxa"/>
            <w:gridSpan w:val="3"/>
            <w:tcBorders>
              <w:top w:val="outset" w:sz="18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999"/>
            <w:vAlign w:val="center"/>
            <w:hideMark/>
          </w:tcPr>
          <w:p w:rsidR="00D56395" w:rsidRPr="00AD784F" w:rsidRDefault="00D56395" w:rsidP="00B11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  <w:r w:rsidRPr="00AD784F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>Developing</w:t>
            </w:r>
          </w:p>
        </w:tc>
        <w:tc>
          <w:tcPr>
            <w:tcW w:w="2145" w:type="dxa"/>
            <w:gridSpan w:val="2"/>
            <w:tcBorders>
              <w:top w:val="outset" w:sz="18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999"/>
            <w:vAlign w:val="center"/>
            <w:hideMark/>
          </w:tcPr>
          <w:p w:rsidR="00D56395" w:rsidRPr="00AD784F" w:rsidRDefault="00D56395" w:rsidP="00B11F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  <w:r w:rsidRPr="00AD784F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 xml:space="preserve">Unsatisfactory </w:t>
            </w:r>
          </w:p>
        </w:tc>
      </w:tr>
      <w:tr w:rsidR="00D56395" w:rsidRPr="00BA202A" w:rsidTr="002F78E4">
        <w:trPr>
          <w:gridAfter w:val="1"/>
          <w:wAfter w:w="20" w:type="dxa"/>
          <w:trHeight w:val="398"/>
          <w:tblCellSpacing w:w="0" w:type="dxa"/>
        </w:trPr>
        <w:tc>
          <w:tcPr>
            <w:tcW w:w="1530" w:type="dxa"/>
            <w:gridSpan w:val="2"/>
            <w:vMerge w:val="restart"/>
            <w:tcBorders>
              <w:top w:val="outset" w:sz="6" w:space="0" w:color="auto"/>
              <w:left w:val="outset" w:sz="18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hideMark/>
          </w:tcPr>
          <w:p w:rsidR="00D56395" w:rsidRPr="00AD784F" w:rsidRDefault="00D56395" w:rsidP="00B11F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D784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Introduction</w:t>
            </w:r>
          </w:p>
          <w:p w:rsidR="00256F04" w:rsidRPr="00AD784F" w:rsidRDefault="00256F04" w:rsidP="00B11F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465B32" w:rsidRPr="009E292F" w:rsidRDefault="00465B32" w:rsidP="00B11F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5EE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>__</w:t>
            </w:r>
            <w:r w:rsidR="00256F04" w:rsidRPr="00E335EE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>__</w:t>
            </w:r>
            <w:r w:rsidRPr="00E335EE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>_/10</w:t>
            </w:r>
          </w:p>
        </w:tc>
        <w:tc>
          <w:tcPr>
            <w:tcW w:w="23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hideMark/>
          </w:tcPr>
          <w:p w:rsidR="00D56395" w:rsidRPr="00CC5C4E" w:rsidRDefault="00256F04" w:rsidP="00B11FC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C5C4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</w:t>
            </w:r>
            <w:r w:rsidR="0035571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-7</w:t>
            </w:r>
            <w:r w:rsidR="00D56395" w:rsidRPr="00CC5C4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points </w:t>
            </w:r>
          </w:p>
        </w:tc>
        <w:tc>
          <w:tcPr>
            <w:tcW w:w="215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hideMark/>
          </w:tcPr>
          <w:p w:rsidR="00D56395" w:rsidRPr="00CC5C4E" w:rsidRDefault="00355715" w:rsidP="00B11FC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6-5 </w:t>
            </w:r>
            <w:r w:rsidR="00D56395" w:rsidRPr="00CC5C4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points </w:t>
            </w:r>
          </w:p>
        </w:tc>
        <w:tc>
          <w:tcPr>
            <w:tcW w:w="168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hideMark/>
          </w:tcPr>
          <w:p w:rsidR="00D56395" w:rsidRPr="00CC5C4E" w:rsidRDefault="00D56395" w:rsidP="00B11FC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C5C4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C44ECF" w:rsidRPr="00CC5C4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  <w:r w:rsidR="00256F04" w:rsidRPr="00CC5C4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CC5C4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points </w:t>
            </w:r>
          </w:p>
        </w:tc>
        <w:tc>
          <w:tcPr>
            <w:tcW w:w="214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hideMark/>
          </w:tcPr>
          <w:p w:rsidR="00D56395" w:rsidRPr="00CC5C4E" w:rsidRDefault="00C44ECF" w:rsidP="00B11FC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C5C4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  <w:r w:rsidR="00B11FC9" w:rsidRPr="00CC5C4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-0</w:t>
            </w:r>
            <w:r w:rsidR="00D56395" w:rsidRPr="00CC5C4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points </w:t>
            </w:r>
          </w:p>
        </w:tc>
      </w:tr>
      <w:tr w:rsidR="00D56395" w:rsidRPr="00E335EE" w:rsidTr="002F78E4">
        <w:trPr>
          <w:gridAfter w:val="1"/>
          <w:wAfter w:w="20" w:type="dxa"/>
          <w:trHeight w:val="159"/>
          <w:tblCellSpacing w:w="0" w:type="dxa"/>
        </w:trPr>
        <w:tc>
          <w:tcPr>
            <w:tcW w:w="1530" w:type="dxa"/>
            <w:gridSpan w:val="2"/>
            <w:vMerge/>
            <w:tcBorders>
              <w:top w:val="outset" w:sz="6" w:space="0" w:color="auto"/>
              <w:left w:val="outset" w:sz="18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56395" w:rsidRPr="009E292F" w:rsidRDefault="00D56395" w:rsidP="00B11F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56395" w:rsidRPr="00BA202A" w:rsidRDefault="00937571" w:rsidP="00937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*</w:t>
            </w:r>
            <w:r w:rsidR="00D56395" w:rsidRPr="00BA20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Catchy and clever introduction.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*</w:t>
            </w:r>
            <w:r w:rsidR="00D56395" w:rsidRPr="00BA20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Provides relevant information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*E</w:t>
            </w:r>
            <w:r w:rsidR="00D56395" w:rsidRPr="00BA202A">
              <w:rPr>
                <w:rFonts w:ascii="Times New Roman" w:eastAsia="Times New Roman" w:hAnsi="Times New Roman" w:cs="Times New Roman"/>
                <w:sz w:val="24"/>
                <w:szCs w:val="24"/>
              </w:rPr>
              <w:t>stablishes a clear purpose engaging the listener immediately.</w:t>
            </w:r>
          </w:p>
        </w:tc>
        <w:tc>
          <w:tcPr>
            <w:tcW w:w="215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37571" w:rsidRDefault="00937571" w:rsidP="00937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*Describes the topic </w:t>
            </w:r>
          </w:p>
          <w:p w:rsidR="00D56395" w:rsidRPr="00BA202A" w:rsidRDefault="00937571" w:rsidP="00937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*E</w:t>
            </w:r>
            <w:r w:rsidR="00D56395" w:rsidRPr="00BA20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ngages the audience as the introduction proceeds. </w:t>
            </w:r>
          </w:p>
        </w:tc>
        <w:tc>
          <w:tcPr>
            <w:tcW w:w="168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56395" w:rsidRPr="00BA202A" w:rsidRDefault="00937571" w:rsidP="00B11F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*</w:t>
            </w:r>
            <w:r w:rsidR="00D56395" w:rsidRPr="00BA20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Somewhat engaging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(covers well-known topic), *P</w:t>
            </w:r>
            <w:r w:rsidR="00D56395" w:rsidRPr="00BA202A">
              <w:rPr>
                <w:rFonts w:ascii="Times New Roman" w:eastAsia="Times New Roman" w:hAnsi="Times New Roman" w:cs="Times New Roman"/>
                <w:sz w:val="24"/>
                <w:szCs w:val="24"/>
              </w:rPr>
              <w:t>rovides a vague purpose.</w:t>
            </w:r>
          </w:p>
        </w:tc>
        <w:tc>
          <w:tcPr>
            <w:tcW w:w="214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37571" w:rsidRDefault="00937571" w:rsidP="00B11F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*</w:t>
            </w:r>
            <w:r w:rsidR="00D56395" w:rsidRPr="00BA20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Irrelevant or inappropriate topic that minimally engages listener. </w:t>
            </w:r>
          </w:p>
          <w:p w:rsidR="00937571" w:rsidRDefault="00937571" w:rsidP="00B11F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*</w:t>
            </w:r>
            <w:r w:rsidR="00D56395" w:rsidRPr="00BA202A">
              <w:rPr>
                <w:rFonts w:ascii="Times New Roman" w:eastAsia="Times New Roman" w:hAnsi="Times New Roman" w:cs="Times New Roman"/>
                <w:sz w:val="24"/>
                <w:szCs w:val="24"/>
              </w:rPr>
              <w:t>Does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not include an introduction</w:t>
            </w:r>
          </w:p>
          <w:p w:rsidR="00D56395" w:rsidRPr="00BA202A" w:rsidRDefault="00937571" w:rsidP="00B11F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*P</w:t>
            </w:r>
            <w:r w:rsidR="00D56395" w:rsidRPr="00BA202A">
              <w:rPr>
                <w:rFonts w:ascii="Times New Roman" w:eastAsia="Times New Roman" w:hAnsi="Times New Roman" w:cs="Times New Roman"/>
                <w:sz w:val="24"/>
                <w:szCs w:val="24"/>
              </w:rPr>
              <w:t>urpose is vague and unclear.</w:t>
            </w:r>
          </w:p>
        </w:tc>
      </w:tr>
      <w:tr w:rsidR="00D56395" w:rsidRPr="00BA202A" w:rsidTr="002F78E4">
        <w:trPr>
          <w:gridAfter w:val="1"/>
          <w:wAfter w:w="20" w:type="dxa"/>
          <w:trHeight w:val="159"/>
          <w:tblCellSpacing w:w="0" w:type="dxa"/>
        </w:trPr>
        <w:tc>
          <w:tcPr>
            <w:tcW w:w="1530" w:type="dxa"/>
            <w:gridSpan w:val="2"/>
            <w:vMerge/>
            <w:tcBorders>
              <w:top w:val="outset" w:sz="6" w:space="0" w:color="auto"/>
              <w:left w:val="outset" w:sz="18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56395" w:rsidRPr="009E292F" w:rsidRDefault="00D56395" w:rsidP="00B11F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56395" w:rsidRPr="00BA202A" w:rsidRDefault="00CC5C4E" w:rsidP="005C5E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*</w:t>
            </w:r>
            <w:r w:rsidR="00937571">
              <w:rPr>
                <w:rFonts w:ascii="Times New Roman" w:eastAsia="Times New Roman" w:hAnsi="Times New Roman" w:cs="Times New Roman"/>
                <w:sz w:val="24"/>
                <w:szCs w:val="24"/>
              </w:rPr>
              <w:t>Tells who is speaking</w:t>
            </w:r>
            <w:r w:rsidR="005C5E2D">
              <w:rPr>
                <w:rFonts w:ascii="Times New Roman" w:eastAsia="Times New Roman" w:hAnsi="Times New Roman" w:cs="Times New Roman"/>
                <w:sz w:val="24"/>
                <w:szCs w:val="24"/>
              </w:rPr>
              <w:t>. Participants introduce themselves</w:t>
            </w:r>
          </w:p>
        </w:tc>
        <w:tc>
          <w:tcPr>
            <w:tcW w:w="215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56395" w:rsidRPr="00BA202A" w:rsidRDefault="00CC5C4E" w:rsidP="005C5E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*</w:t>
            </w:r>
            <w:r w:rsidR="00D56395" w:rsidRPr="00BA20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Tells most of </w:t>
            </w:r>
            <w:r w:rsidR="009375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the following: who is speaking </w:t>
            </w:r>
          </w:p>
        </w:tc>
        <w:tc>
          <w:tcPr>
            <w:tcW w:w="168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56395" w:rsidRPr="00BA202A" w:rsidRDefault="00CC5C4E" w:rsidP="005C5E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*</w:t>
            </w:r>
            <w:r w:rsidR="00937571">
              <w:rPr>
                <w:rFonts w:ascii="Times New Roman" w:eastAsia="Times New Roman" w:hAnsi="Times New Roman" w:cs="Times New Roman"/>
                <w:sz w:val="24"/>
                <w:szCs w:val="24"/>
              </w:rPr>
              <w:t>Alludes to who is speaking</w:t>
            </w:r>
          </w:p>
        </w:tc>
        <w:tc>
          <w:tcPr>
            <w:tcW w:w="214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56395" w:rsidRPr="00BA202A" w:rsidRDefault="00CC5C4E" w:rsidP="005C5E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*</w:t>
            </w:r>
            <w:r w:rsidR="00D56395" w:rsidRPr="00BA20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Speaker is not identified. </w:t>
            </w:r>
          </w:p>
        </w:tc>
      </w:tr>
      <w:tr w:rsidR="00D56395" w:rsidRPr="00BA202A" w:rsidTr="002F78E4">
        <w:trPr>
          <w:gridAfter w:val="1"/>
          <w:wAfter w:w="20" w:type="dxa"/>
          <w:trHeight w:val="381"/>
          <w:tblCellSpacing w:w="0" w:type="dxa"/>
        </w:trPr>
        <w:tc>
          <w:tcPr>
            <w:tcW w:w="1530" w:type="dxa"/>
            <w:gridSpan w:val="2"/>
            <w:vMerge w:val="restart"/>
            <w:tcBorders>
              <w:top w:val="outset" w:sz="6" w:space="0" w:color="auto"/>
              <w:left w:val="outset" w:sz="18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hideMark/>
          </w:tcPr>
          <w:p w:rsidR="00256F04" w:rsidRPr="00AD784F" w:rsidRDefault="00D56395" w:rsidP="00B11FC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  <w:r w:rsidRPr="00AD784F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>Content</w:t>
            </w:r>
            <w:r w:rsidR="00256F04" w:rsidRPr="00AD784F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 xml:space="preserve"> </w:t>
            </w:r>
          </w:p>
          <w:p w:rsidR="00256F04" w:rsidRPr="00AD784F" w:rsidRDefault="00256F04" w:rsidP="00B11FC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  <w:r w:rsidRPr="00AD784F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>_____/30</w:t>
            </w:r>
          </w:p>
          <w:p w:rsidR="00F50F2C" w:rsidRPr="009E292F" w:rsidRDefault="00F50F2C" w:rsidP="00B11FC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50F2C" w:rsidRPr="009E292F" w:rsidRDefault="00F50F2C" w:rsidP="00B11FC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50F2C" w:rsidRPr="009E292F" w:rsidRDefault="00F50F2C" w:rsidP="00B11FC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50F2C" w:rsidRPr="009E292F" w:rsidRDefault="00F50F2C" w:rsidP="00B11FC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50F2C" w:rsidRPr="009E292F" w:rsidRDefault="00F50F2C" w:rsidP="00B11FC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50F2C" w:rsidRPr="009E292F" w:rsidRDefault="00F50F2C" w:rsidP="00B11FC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50F2C" w:rsidRPr="009E292F" w:rsidRDefault="00F50F2C" w:rsidP="00B11FC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50F2C" w:rsidRPr="009E292F" w:rsidRDefault="00F50F2C" w:rsidP="00B11FC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50F2C" w:rsidRPr="009E292F" w:rsidRDefault="00F50F2C" w:rsidP="00F50F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50F2C" w:rsidRPr="009E292F" w:rsidRDefault="00F50F2C" w:rsidP="00F50F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hideMark/>
          </w:tcPr>
          <w:p w:rsidR="00D56395" w:rsidRPr="00CC5C4E" w:rsidRDefault="00256F04" w:rsidP="00B11FC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C5C4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30</w:t>
            </w:r>
            <w:r w:rsidR="0035571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-21</w:t>
            </w:r>
            <w:r w:rsidR="00D56395" w:rsidRPr="00CC5C4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points </w:t>
            </w:r>
          </w:p>
        </w:tc>
        <w:tc>
          <w:tcPr>
            <w:tcW w:w="215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hideMark/>
          </w:tcPr>
          <w:p w:rsidR="00D56395" w:rsidRPr="00CC5C4E" w:rsidRDefault="00C44ECF" w:rsidP="00B11FC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C5C4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</w:t>
            </w:r>
            <w:r w:rsidR="0035571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-16</w:t>
            </w:r>
            <w:r w:rsidR="00D56395" w:rsidRPr="00CC5C4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points </w:t>
            </w:r>
          </w:p>
        </w:tc>
        <w:tc>
          <w:tcPr>
            <w:tcW w:w="168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hideMark/>
          </w:tcPr>
          <w:p w:rsidR="00D56395" w:rsidRPr="00CC5C4E" w:rsidRDefault="00D56395" w:rsidP="00B11FC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C5C4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C44ECF" w:rsidRPr="00CC5C4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15</w:t>
            </w:r>
            <w:r w:rsidR="00256F04" w:rsidRPr="00CC5C4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CC5C4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points </w:t>
            </w:r>
          </w:p>
        </w:tc>
        <w:tc>
          <w:tcPr>
            <w:tcW w:w="214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hideMark/>
          </w:tcPr>
          <w:p w:rsidR="00D56395" w:rsidRPr="00CC5C4E" w:rsidRDefault="00C44ECF" w:rsidP="00B11FC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C5C4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14</w:t>
            </w:r>
            <w:r w:rsidR="00D56395" w:rsidRPr="00CC5C4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-0 points </w:t>
            </w:r>
          </w:p>
        </w:tc>
      </w:tr>
      <w:tr w:rsidR="00D56395" w:rsidRPr="00BA202A" w:rsidTr="002F78E4">
        <w:trPr>
          <w:gridAfter w:val="1"/>
          <w:wAfter w:w="20" w:type="dxa"/>
          <w:trHeight w:val="159"/>
          <w:tblCellSpacing w:w="0" w:type="dxa"/>
        </w:trPr>
        <w:tc>
          <w:tcPr>
            <w:tcW w:w="1530" w:type="dxa"/>
            <w:gridSpan w:val="2"/>
            <w:vMerge/>
            <w:tcBorders>
              <w:top w:val="outset" w:sz="6" w:space="0" w:color="auto"/>
              <w:left w:val="outset" w:sz="18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56395" w:rsidRPr="009E292F" w:rsidRDefault="00D56395" w:rsidP="00B11F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7BBE" w:rsidRPr="00BA202A" w:rsidRDefault="00937571" w:rsidP="003720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*</w:t>
            </w:r>
            <w:r w:rsidR="00D56395" w:rsidRPr="00BA20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Creativity and original content enhance the purpose of the podcast in an innovative way.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*</w:t>
            </w:r>
            <w:r w:rsidR="00D56395" w:rsidRPr="00BA202A">
              <w:rPr>
                <w:rFonts w:ascii="Times New Roman" w:eastAsia="Times New Roman" w:hAnsi="Times New Roman" w:cs="Times New Roman"/>
                <w:sz w:val="24"/>
                <w:szCs w:val="24"/>
              </w:rPr>
              <w:t>Accurate information and succinct concepts are presented.</w:t>
            </w:r>
            <w:r w:rsidR="00647B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5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56395" w:rsidRDefault="00CC5C4E" w:rsidP="00B11F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*</w:t>
            </w:r>
            <w:r w:rsidR="00D56395" w:rsidRPr="00BA202A">
              <w:rPr>
                <w:rFonts w:ascii="Times New Roman" w:eastAsia="Times New Roman" w:hAnsi="Times New Roman" w:cs="Times New Roman"/>
                <w:sz w:val="24"/>
                <w:szCs w:val="24"/>
              </w:rPr>
              <w:t>Accurate information is provided succinctly.</w:t>
            </w:r>
          </w:p>
          <w:p w:rsidR="00647BBE" w:rsidRPr="00BA202A" w:rsidRDefault="00647BBE" w:rsidP="003720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56395" w:rsidRDefault="00CC5C4E" w:rsidP="00B11F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*</w:t>
            </w:r>
            <w:r w:rsidR="00D56395" w:rsidRPr="00BA20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Some information is inaccurate or long-winded. </w:t>
            </w:r>
          </w:p>
          <w:p w:rsidR="00647BBE" w:rsidRPr="00BA202A" w:rsidRDefault="00647BBE" w:rsidP="00B11F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56395" w:rsidRDefault="00CC5C4E" w:rsidP="00B11F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*</w:t>
            </w:r>
            <w:r w:rsidR="00D56395" w:rsidRPr="00BA202A">
              <w:rPr>
                <w:rFonts w:ascii="Times New Roman" w:eastAsia="Times New Roman" w:hAnsi="Times New Roman" w:cs="Times New Roman"/>
                <w:sz w:val="24"/>
                <w:szCs w:val="24"/>
              </w:rPr>
              <w:t>Information is inaccurate.</w:t>
            </w:r>
          </w:p>
          <w:p w:rsidR="003720AC" w:rsidRPr="00BA202A" w:rsidRDefault="003720AC" w:rsidP="00B11F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56395" w:rsidRPr="00BA202A" w:rsidTr="002F78E4">
        <w:trPr>
          <w:gridAfter w:val="1"/>
          <w:wAfter w:w="20" w:type="dxa"/>
          <w:trHeight w:val="159"/>
          <w:tblCellSpacing w:w="0" w:type="dxa"/>
        </w:trPr>
        <w:tc>
          <w:tcPr>
            <w:tcW w:w="1530" w:type="dxa"/>
            <w:gridSpan w:val="2"/>
            <w:vMerge/>
            <w:tcBorders>
              <w:top w:val="outset" w:sz="6" w:space="0" w:color="auto"/>
              <w:left w:val="outset" w:sz="18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56395" w:rsidRPr="009E292F" w:rsidRDefault="00D56395" w:rsidP="00B11F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56395" w:rsidRDefault="00CC5C4E" w:rsidP="005C5E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*</w:t>
            </w:r>
            <w:r w:rsidR="00D563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Effectively conveys </w:t>
            </w:r>
            <w:r w:rsidR="005C5E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Library </w:t>
            </w:r>
            <w:r w:rsidR="00D56395">
              <w:rPr>
                <w:rFonts w:ascii="Times New Roman" w:eastAsia="Times New Roman" w:hAnsi="Times New Roman" w:cs="Times New Roman"/>
                <w:sz w:val="24"/>
                <w:szCs w:val="24"/>
              </w:rPr>
              <w:t>tool content and instructs audience on use of the tool</w:t>
            </w:r>
          </w:p>
          <w:p w:rsidR="00CC5C4E" w:rsidRPr="00BA202A" w:rsidRDefault="00CC5C4E" w:rsidP="005C5E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*Includes where to find the Library tool, how to login and use it, how to cite, save or download  information</w:t>
            </w:r>
          </w:p>
        </w:tc>
        <w:tc>
          <w:tcPr>
            <w:tcW w:w="215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56395" w:rsidRDefault="00CC5C4E" w:rsidP="005C5E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*</w:t>
            </w:r>
            <w:r w:rsidR="00D563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Conveys </w:t>
            </w:r>
            <w:r w:rsidR="005C5E2D">
              <w:rPr>
                <w:rFonts w:ascii="Times New Roman" w:eastAsia="Times New Roman" w:hAnsi="Times New Roman" w:cs="Times New Roman"/>
                <w:sz w:val="24"/>
                <w:szCs w:val="24"/>
              </w:rPr>
              <w:t>Library tool</w:t>
            </w:r>
            <w:r w:rsidR="00D563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content well and instructs audience on the use of the tool.</w:t>
            </w:r>
          </w:p>
          <w:p w:rsidR="00CC5C4E" w:rsidRPr="00BA202A" w:rsidRDefault="00CC5C4E" w:rsidP="005C5E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*Includes how to find the Library tool, how to login and use it but not how to cite, save or download</w:t>
            </w:r>
          </w:p>
        </w:tc>
        <w:tc>
          <w:tcPr>
            <w:tcW w:w="168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56395" w:rsidRDefault="00CC5C4E" w:rsidP="005C5E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*</w:t>
            </w:r>
            <w:r w:rsidR="00D563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Conveys </w:t>
            </w:r>
            <w:r w:rsidR="005C5E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Library </w:t>
            </w:r>
            <w:r w:rsidR="00D56395">
              <w:rPr>
                <w:rFonts w:ascii="Times New Roman" w:eastAsia="Times New Roman" w:hAnsi="Times New Roman" w:cs="Times New Roman"/>
                <w:sz w:val="24"/>
                <w:szCs w:val="24"/>
              </w:rPr>
              <w:t>tool content and instructs audience on the use of the tool.</w:t>
            </w:r>
          </w:p>
          <w:p w:rsidR="00CC5C4E" w:rsidRPr="00BA202A" w:rsidRDefault="00CC5C4E" w:rsidP="005C5E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*Includes how to find the Library tool, how to login and use it but not how to cite, save or download</w:t>
            </w:r>
          </w:p>
        </w:tc>
        <w:tc>
          <w:tcPr>
            <w:tcW w:w="214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56395" w:rsidRDefault="00CC5C4E" w:rsidP="005C5E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*</w:t>
            </w:r>
            <w:r w:rsidR="00D563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Little to no instruction of the </w:t>
            </w:r>
            <w:r w:rsidR="005C5E2D">
              <w:rPr>
                <w:rFonts w:ascii="Times New Roman" w:eastAsia="Times New Roman" w:hAnsi="Times New Roman" w:cs="Times New Roman"/>
                <w:sz w:val="24"/>
                <w:szCs w:val="24"/>
              </w:rPr>
              <w:t>Library tool</w:t>
            </w:r>
            <w:r w:rsidR="00D563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is provided.</w:t>
            </w:r>
          </w:p>
          <w:p w:rsidR="00CC5C4E" w:rsidRPr="00BA202A" w:rsidRDefault="00CC5C4E" w:rsidP="005C5E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*No information on Library tool use</w:t>
            </w:r>
          </w:p>
        </w:tc>
      </w:tr>
      <w:tr w:rsidR="00D56395" w:rsidRPr="00BA202A" w:rsidTr="002F78E4">
        <w:trPr>
          <w:gridAfter w:val="1"/>
          <w:wAfter w:w="20" w:type="dxa"/>
          <w:trHeight w:val="159"/>
          <w:tblCellSpacing w:w="0" w:type="dxa"/>
        </w:trPr>
        <w:tc>
          <w:tcPr>
            <w:tcW w:w="1530" w:type="dxa"/>
            <w:gridSpan w:val="2"/>
            <w:vMerge/>
            <w:tcBorders>
              <w:top w:val="outset" w:sz="6" w:space="0" w:color="auto"/>
              <w:left w:val="outset" w:sz="18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56395" w:rsidRPr="009E292F" w:rsidRDefault="00D56395" w:rsidP="00B11F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56395" w:rsidRPr="00BA202A" w:rsidRDefault="00CC5C4E" w:rsidP="00B11F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*</w:t>
            </w:r>
            <w:r w:rsidR="00D56395" w:rsidRPr="00BA20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Conclusion clearly summarizes key </w:t>
            </w:r>
            <w:r w:rsidR="00D56395" w:rsidRPr="00BA202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information.</w:t>
            </w:r>
          </w:p>
        </w:tc>
        <w:tc>
          <w:tcPr>
            <w:tcW w:w="215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56395" w:rsidRPr="00BA202A" w:rsidRDefault="00CC5C4E" w:rsidP="00B11F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*</w:t>
            </w:r>
            <w:r w:rsidR="00D56395" w:rsidRPr="00BA20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Conclusion summarizes </w:t>
            </w:r>
            <w:r w:rsidR="00D56395" w:rsidRPr="00BA202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information.</w:t>
            </w:r>
          </w:p>
        </w:tc>
        <w:tc>
          <w:tcPr>
            <w:tcW w:w="168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50F2C" w:rsidRPr="00BA202A" w:rsidRDefault="00CC5C4E" w:rsidP="00B11F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*</w:t>
            </w:r>
            <w:r w:rsidR="00D56395" w:rsidRPr="00BA20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Conclusion vaguely </w:t>
            </w:r>
            <w:r w:rsidR="00D56395" w:rsidRPr="00BA202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summarizes key information</w:t>
            </w:r>
          </w:p>
        </w:tc>
        <w:tc>
          <w:tcPr>
            <w:tcW w:w="214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56395" w:rsidRPr="00BA202A" w:rsidRDefault="00CC5C4E" w:rsidP="00B11F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*</w:t>
            </w:r>
            <w:r w:rsidR="00D56395" w:rsidRPr="00BA202A">
              <w:rPr>
                <w:rFonts w:ascii="Times New Roman" w:eastAsia="Times New Roman" w:hAnsi="Times New Roman" w:cs="Times New Roman"/>
                <w:sz w:val="24"/>
                <w:szCs w:val="24"/>
              </w:rPr>
              <w:t>No conclusion is provided.</w:t>
            </w:r>
          </w:p>
        </w:tc>
      </w:tr>
      <w:tr w:rsidR="00D56395" w:rsidRPr="00BA202A" w:rsidTr="002F78E4">
        <w:trPr>
          <w:gridAfter w:val="1"/>
          <w:wAfter w:w="20" w:type="dxa"/>
          <w:trHeight w:val="159"/>
          <w:tblCellSpacing w:w="0" w:type="dxa"/>
        </w:trPr>
        <w:tc>
          <w:tcPr>
            <w:tcW w:w="1530" w:type="dxa"/>
            <w:gridSpan w:val="2"/>
            <w:vMerge/>
            <w:tcBorders>
              <w:top w:val="outset" w:sz="6" w:space="0" w:color="auto"/>
              <w:left w:val="outset" w:sz="18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56395" w:rsidRPr="009E292F" w:rsidRDefault="00D56395" w:rsidP="00B11F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hideMark/>
          </w:tcPr>
          <w:p w:rsidR="00D56395" w:rsidRPr="00CC5C4E" w:rsidRDefault="00256F04" w:rsidP="00B11FC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C5C4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</w:t>
            </w:r>
            <w:r w:rsidR="0035571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-15 </w:t>
            </w:r>
            <w:r w:rsidR="00D56395" w:rsidRPr="00CC5C4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points </w:t>
            </w:r>
          </w:p>
        </w:tc>
        <w:tc>
          <w:tcPr>
            <w:tcW w:w="215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hideMark/>
          </w:tcPr>
          <w:p w:rsidR="00D56395" w:rsidRPr="00CC5C4E" w:rsidRDefault="00C756BC" w:rsidP="00B11FC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14-11</w:t>
            </w:r>
            <w:r w:rsidR="00D56395" w:rsidRPr="00CC5C4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points </w:t>
            </w:r>
          </w:p>
        </w:tc>
        <w:tc>
          <w:tcPr>
            <w:tcW w:w="168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hideMark/>
          </w:tcPr>
          <w:p w:rsidR="00D56395" w:rsidRPr="00CC5C4E" w:rsidRDefault="00D56395" w:rsidP="00B11FC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C5C4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11FC9" w:rsidRPr="00CC5C4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</w:t>
            </w:r>
            <w:r w:rsidR="0035571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-9</w:t>
            </w:r>
            <w:r w:rsidR="00256F04" w:rsidRPr="00CC5C4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CC5C4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points </w:t>
            </w:r>
          </w:p>
        </w:tc>
        <w:tc>
          <w:tcPr>
            <w:tcW w:w="214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hideMark/>
          </w:tcPr>
          <w:p w:rsidR="00D56395" w:rsidRPr="00CC5C4E" w:rsidRDefault="00355715" w:rsidP="0088027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  <w:r w:rsidR="00D56395" w:rsidRPr="00CC5C4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-0 points </w:t>
            </w:r>
          </w:p>
        </w:tc>
      </w:tr>
      <w:tr w:rsidR="00D56395" w:rsidRPr="00BA202A" w:rsidTr="002F78E4">
        <w:trPr>
          <w:gridAfter w:val="1"/>
          <w:wAfter w:w="20" w:type="dxa"/>
          <w:trHeight w:val="2024"/>
          <w:tblCellSpacing w:w="0" w:type="dxa"/>
        </w:trPr>
        <w:tc>
          <w:tcPr>
            <w:tcW w:w="1502" w:type="dxa"/>
            <w:vMerge w:val="restart"/>
            <w:tcBorders>
              <w:top w:val="outset" w:sz="6" w:space="0" w:color="auto"/>
              <w:left w:val="outset" w:sz="18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hideMark/>
          </w:tcPr>
          <w:p w:rsidR="00CC5C4E" w:rsidRPr="00AD784F" w:rsidRDefault="00CC5C4E" w:rsidP="00CC5C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  <w:r w:rsidRPr="00AD784F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>Delivery</w:t>
            </w:r>
          </w:p>
          <w:p w:rsidR="00465B32" w:rsidRPr="009E292F" w:rsidRDefault="00CC5C4E" w:rsidP="00CC5C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784F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>_____/20</w:t>
            </w:r>
          </w:p>
        </w:tc>
        <w:tc>
          <w:tcPr>
            <w:tcW w:w="236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56395" w:rsidRPr="009E292F" w:rsidRDefault="00CC5C4E" w:rsidP="00B11F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*</w:t>
            </w:r>
            <w:r w:rsidR="00D56395" w:rsidRPr="009E292F">
              <w:rPr>
                <w:rFonts w:ascii="Times New Roman" w:eastAsia="Times New Roman" w:hAnsi="Times New Roman" w:cs="Times New Roman"/>
                <w:sz w:val="24"/>
                <w:szCs w:val="24"/>
              </w:rPr>
              <w:t>Highly effective enunciation, expression, and rhythm keep the audience listening.</w:t>
            </w:r>
          </w:p>
          <w:p w:rsidR="00D56395" w:rsidRPr="009E292F" w:rsidRDefault="00D56395" w:rsidP="00B11F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56395" w:rsidRPr="00BA202A" w:rsidRDefault="00CC5C4E" w:rsidP="00B11F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*</w:t>
            </w:r>
            <w:r w:rsidR="00D56395" w:rsidRPr="00BA202A">
              <w:rPr>
                <w:rFonts w:ascii="Times New Roman" w:eastAsia="Times New Roman" w:hAnsi="Times New Roman" w:cs="Times New Roman"/>
                <w:sz w:val="24"/>
                <w:szCs w:val="24"/>
              </w:rPr>
              <w:t>Enunciation, expression, pacing are effective.</w:t>
            </w:r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56395" w:rsidRPr="00BA202A" w:rsidRDefault="00CC5C4E" w:rsidP="00B11F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*</w:t>
            </w:r>
            <w:r w:rsidR="00D56395" w:rsidRPr="00BA202A">
              <w:rPr>
                <w:rFonts w:ascii="Times New Roman" w:eastAsia="Times New Roman" w:hAnsi="Times New Roman" w:cs="Times New Roman"/>
                <w:sz w:val="24"/>
                <w:szCs w:val="24"/>
              </w:rPr>
              <w:t>Enunciation, expression, rhythm are sometimes distracting.</w:t>
            </w:r>
          </w:p>
        </w:tc>
        <w:tc>
          <w:tcPr>
            <w:tcW w:w="216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56395" w:rsidRPr="00BA202A" w:rsidRDefault="00CC5C4E" w:rsidP="00B11F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*</w:t>
            </w:r>
            <w:r w:rsidR="00D56395" w:rsidRPr="00BA20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Enunciation of spoken word is not clearly understandable or </w:t>
            </w:r>
            <w:proofErr w:type="gramStart"/>
            <w:r w:rsidR="00D56395" w:rsidRPr="00BA202A">
              <w:rPr>
                <w:rFonts w:ascii="Times New Roman" w:eastAsia="Times New Roman" w:hAnsi="Times New Roman" w:cs="Times New Roman"/>
                <w:sz w:val="24"/>
                <w:szCs w:val="24"/>
              </w:rPr>
              <w:t>expression,</w:t>
            </w:r>
            <w:proofErr w:type="gramEnd"/>
            <w:r w:rsidR="00D56395" w:rsidRPr="00BA20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and rhythm are distracting throughout the podcast. </w:t>
            </w:r>
          </w:p>
        </w:tc>
      </w:tr>
      <w:tr w:rsidR="00D56395" w:rsidRPr="00BA202A" w:rsidTr="002F78E4">
        <w:trPr>
          <w:gridAfter w:val="1"/>
          <w:wAfter w:w="20" w:type="dxa"/>
          <w:trHeight w:val="145"/>
          <w:tblCellSpacing w:w="0" w:type="dxa"/>
        </w:trPr>
        <w:tc>
          <w:tcPr>
            <w:tcW w:w="1502" w:type="dxa"/>
            <w:vMerge/>
            <w:tcBorders>
              <w:top w:val="outset" w:sz="6" w:space="0" w:color="auto"/>
              <w:left w:val="outset" w:sz="18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56395" w:rsidRPr="009E292F" w:rsidRDefault="00D56395" w:rsidP="00B11F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56395" w:rsidRPr="009E292F" w:rsidRDefault="00CC5C4E" w:rsidP="00B11F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*</w:t>
            </w:r>
            <w:r w:rsidR="00D56395" w:rsidRPr="009E292F">
              <w:rPr>
                <w:rFonts w:ascii="Times New Roman" w:eastAsia="Times New Roman" w:hAnsi="Times New Roman" w:cs="Times New Roman"/>
                <w:sz w:val="24"/>
                <w:szCs w:val="24"/>
              </w:rPr>
              <w:t>Well rehearsed, smooth delivery in a conversational style.</w:t>
            </w:r>
          </w:p>
        </w:tc>
        <w:tc>
          <w:tcPr>
            <w:tcW w:w="216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56395" w:rsidRPr="00BA202A" w:rsidRDefault="00CC5C4E" w:rsidP="00B11F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*</w:t>
            </w:r>
            <w:r w:rsidR="00D56395" w:rsidRPr="00BA202A">
              <w:rPr>
                <w:rFonts w:ascii="Times New Roman" w:eastAsia="Times New Roman" w:hAnsi="Times New Roman" w:cs="Times New Roman"/>
                <w:sz w:val="24"/>
                <w:szCs w:val="24"/>
              </w:rPr>
              <w:t>Rehearsed, smooth delivery.</w:t>
            </w:r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56395" w:rsidRPr="00BA202A" w:rsidRDefault="00CC5C4E" w:rsidP="00B11F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*</w:t>
            </w:r>
            <w:r w:rsidR="00D56395" w:rsidRPr="00BA202A">
              <w:rPr>
                <w:rFonts w:ascii="Times New Roman" w:eastAsia="Times New Roman" w:hAnsi="Times New Roman" w:cs="Times New Roman"/>
                <w:sz w:val="24"/>
                <w:szCs w:val="24"/>
              </w:rPr>
              <w:t>Appears unrehearsed with uneven delivery.</w:t>
            </w:r>
          </w:p>
        </w:tc>
        <w:tc>
          <w:tcPr>
            <w:tcW w:w="216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56395" w:rsidRPr="00BA202A" w:rsidRDefault="00CC5C4E" w:rsidP="00B11F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*</w:t>
            </w:r>
            <w:r w:rsidR="00D56395" w:rsidRPr="00BA20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Delivery is </w:t>
            </w:r>
            <w:proofErr w:type="gramStart"/>
            <w:r w:rsidR="00D56395" w:rsidRPr="00BA202A">
              <w:rPr>
                <w:rFonts w:ascii="Times New Roman" w:eastAsia="Times New Roman" w:hAnsi="Times New Roman" w:cs="Times New Roman"/>
                <w:sz w:val="24"/>
                <w:szCs w:val="24"/>
              </w:rPr>
              <w:t>hesitant,</w:t>
            </w:r>
            <w:proofErr w:type="gramEnd"/>
            <w:r w:rsidR="00D56395" w:rsidRPr="00BA20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and choppy and sounds like the presenter is reading.</w:t>
            </w:r>
          </w:p>
        </w:tc>
      </w:tr>
      <w:tr w:rsidR="002F78E4" w:rsidRPr="00BA202A" w:rsidTr="00A54DB9">
        <w:trPr>
          <w:trHeight w:val="287"/>
          <w:tblCellSpacing w:w="0" w:type="dxa"/>
        </w:trPr>
        <w:tc>
          <w:tcPr>
            <w:tcW w:w="1502" w:type="dxa"/>
            <w:tcBorders>
              <w:top w:val="outset" w:sz="6" w:space="0" w:color="auto"/>
              <w:left w:val="outset" w:sz="18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hideMark/>
          </w:tcPr>
          <w:p w:rsidR="00F50F2C" w:rsidRPr="009E292F" w:rsidRDefault="00BF2747" w:rsidP="00B11FC9">
            <w:pPr>
              <w:spacing w:before="100" w:beforeAutospacing="1" w:after="100" w:afterAutospacing="1" w:line="240" w:lineRule="auto"/>
            </w:pPr>
            <w:r w:rsidRPr="009E292F">
              <w:br w:type="page"/>
            </w:r>
            <w:r w:rsidR="00F50F2C" w:rsidRPr="009E292F">
              <w:t xml:space="preserve"> </w:t>
            </w:r>
          </w:p>
        </w:tc>
        <w:tc>
          <w:tcPr>
            <w:tcW w:w="236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hideMark/>
          </w:tcPr>
          <w:p w:rsidR="00BF2747" w:rsidRPr="00E949C3" w:rsidRDefault="00256F04" w:rsidP="00B11FC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949C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  <w:r w:rsidR="00BF2747" w:rsidRPr="00E949C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  <w:r w:rsidR="0035571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-15 </w:t>
            </w:r>
            <w:r w:rsidR="00BF2747" w:rsidRPr="00E949C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points </w:t>
            </w:r>
          </w:p>
        </w:tc>
        <w:tc>
          <w:tcPr>
            <w:tcW w:w="216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hideMark/>
          </w:tcPr>
          <w:p w:rsidR="00BF2747" w:rsidRPr="00E949C3" w:rsidRDefault="00355715" w:rsidP="00B11FC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14-11</w:t>
            </w:r>
            <w:r w:rsidR="00BF2747" w:rsidRPr="00E949C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points </w:t>
            </w:r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hideMark/>
          </w:tcPr>
          <w:p w:rsidR="00BF2747" w:rsidRPr="00E949C3" w:rsidRDefault="00BF2747" w:rsidP="00B11FC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949C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35571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10-</w:t>
            </w:r>
            <w:r w:rsidR="00B11FC9" w:rsidRPr="00E949C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</w:t>
            </w:r>
            <w:r w:rsidR="00256F04" w:rsidRPr="00E949C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949C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points </w:t>
            </w:r>
          </w:p>
        </w:tc>
        <w:tc>
          <w:tcPr>
            <w:tcW w:w="198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hideMark/>
          </w:tcPr>
          <w:p w:rsidR="00BF2747" w:rsidRPr="00E949C3" w:rsidRDefault="00E34053" w:rsidP="00B11FC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949C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  <w:r w:rsidR="00BF2747" w:rsidRPr="00E949C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-0 points </w:t>
            </w:r>
          </w:p>
        </w:tc>
        <w:tc>
          <w:tcPr>
            <w:tcW w:w="20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18" w:space="0" w:color="auto"/>
            </w:tcBorders>
            <w:shd w:val="clear" w:color="auto" w:fill="FFFFCC"/>
            <w:hideMark/>
          </w:tcPr>
          <w:p w:rsidR="00BF2747" w:rsidRPr="00E949C3" w:rsidRDefault="00BF2747" w:rsidP="00B11F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F78E4" w:rsidRPr="00BA202A" w:rsidTr="00A54DB9">
        <w:trPr>
          <w:trHeight w:val="2009"/>
          <w:tblCellSpacing w:w="0" w:type="dxa"/>
        </w:trPr>
        <w:tc>
          <w:tcPr>
            <w:tcW w:w="1502" w:type="dxa"/>
            <w:vMerge w:val="restart"/>
            <w:tcBorders>
              <w:top w:val="outset" w:sz="6" w:space="0" w:color="auto"/>
              <w:left w:val="outset" w:sz="18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hideMark/>
          </w:tcPr>
          <w:p w:rsidR="00BF2747" w:rsidRPr="00AD784F" w:rsidRDefault="00BF2747" w:rsidP="00B11FC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AD784F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Technical Production</w:t>
            </w:r>
          </w:p>
          <w:p w:rsidR="00BF2747" w:rsidRPr="00AD784F" w:rsidRDefault="00D56395" w:rsidP="00BF2747">
            <w:pP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AD784F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_</w:t>
            </w:r>
            <w:r w:rsidR="00256F04" w:rsidRPr="00AD784F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__</w:t>
            </w:r>
            <w:r w:rsidRPr="00AD784F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__/</w:t>
            </w:r>
            <w:r w:rsidR="00256F04" w:rsidRPr="00AD784F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20</w:t>
            </w:r>
          </w:p>
          <w:p w:rsidR="00BF2747" w:rsidRPr="009E292F" w:rsidRDefault="00BF2747" w:rsidP="00BF27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F2747" w:rsidRPr="009E292F" w:rsidRDefault="00BF2747" w:rsidP="00BF27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F2747" w:rsidRPr="009E292F" w:rsidRDefault="00BF2747" w:rsidP="00BF27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F2747" w:rsidRPr="009E292F" w:rsidRDefault="00BF2747" w:rsidP="00BF27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F2747" w:rsidRPr="009E292F" w:rsidRDefault="00BF2747" w:rsidP="00BF27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F2747" w:rsidRPr="009E292F" w:rsidRDefault="00BF2747" w:rsidP="00BF274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03BD7" w:rsidRDefault="00B03BD7" w:rsidP="001014E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F2747" w:rsidRPr="00AD784F" w:rsidRDefault="001014E2" w:rsidP="001014E2">
            <w:pPr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  <w:r w:rsidRPr="00AD784F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>Group</w:t>
            </w:r>
            <w:r w:rsidR="00BF2747" w:rsidRPr="00AD784F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 xml:space="preserve"> Work</w:t>
            </w:r>
          </w:p>
          <w:p w:rsidR="00D56395" w:rsidRPr="009E292F" w:rsidRDefault="00D56395" w:rsidP="00D5639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784F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>__</w:t>
            </w:r>
            <w:r w:rsidR="00256F04" w:rsidRPr="00AD784F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>__</w:t>
            </w:r>
            <w:r w:rsidRPr="00AD784F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>_/</w:t>
            </w:r>
            <w:r w:rsidR="00256F04" w:rsidRPr="00AD784F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>20</w:t>
            </w:r>
          </w:p>
        </w:tc>
        <w:tc>
          <w:tcPr>
            <w:tcW w:w="236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2747" w:rsidRDefault="00A54DB9" w:rsidP="00B11F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*</w:t>
            </w:r>
            <w:r w:rsidR="00BF2747" w:rsidRPr="009E292F">
              <w:rPr>
                <w:rFonts w:ascii="Times New Roman" w:eastAsia="Times New Roman" w:hAnsi="Times New Roman" w:cs="Times New Roman"/>
                <w:sz w:val="24"/>
                <w:szCs w:val="24"/>
              </w:rPr>
              <w:t>Podcast length keeps the audience interested and engaged.</w:t>
            </w:r>
          </w:p>
          <w:p w:rsidR="005C5E2D" w:rsidRPr="005C5E2D" w:rsidRDefault="005C5E2D" w:rsidP="00B11F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C5E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1-5 minutes required</w:t>
            </w:r>
          </w:p>
        </w:tc>
        <w:tc>
          <w:tcPr>
            <w:tcW w:w="216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2747" w:rsidRPr="00BA202A" w:rsidRDefault="00A54DB9" w:rsidP="00B11F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*</w:t>
            </w:r>
            <w:r w:rsidR="00BF2747" w:rsidRPr="00BA202A">
              <w:rPr>
                <w:rFonts w:ascii="Times New Roman" w:eastAsia="Times New Roman" w:hAnsi="Times New Roman" w:cs="Times New Roman"/>
                <w:sz w:val="24"/>
                <w:szCs w:val="24"/>
              </w:rPr>
              <w:t>Podcast length keeps audience listening.</w:t>
            </w:r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2747" w:rsidRPr="00BA202A" w:rsidRDefault="00A54DB9" w:rsidP="00B11F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*</w:t>
            </w:r>
            <w:r w:rsidR="00BF2747" w:rsidRPr="00BA20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Podcast length is somewhat long or somewhat short to keep audience engaged. </w:t>
            </w:r>
          </w:p>
        </w:tc>
        <w:tc>
          <w:tcPr>
            <w:tcW w:w="198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2747" w:rsidRPr="00BA202A" w:rsidRDefault="00A54DB9" w:rsidP="00B11F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*</w:t>
            </w:r>
            <w:r w:rsidR="00BF2747" w:rsidRPr="00BA20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Podcast is either too long or too short to keep the audience engaged. </w:t>
            </w:r>
          </w:p>
        </w:tc>
        <w:tc>
          <w:tcPr>
            <w:tcW w:w="200" w:type="dxa"/>
            <w:gridSpan w:val="2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18" w:space="0" w:color="auto"/>
            </w:tcBorders>
            <w:hideMark/>
          </w:tcPr>
          <w:p w:rsidR="00BF2747" w:rsidRPr="00BA202A" w:rsidRDefault="00BF2747" w:rsidP="00B11F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F78E4" w:rsidRPr="00BA202A" w:rsidTr="00A54DB9">
        <w:trPr>
          <w:trHeight w:val="145"/>
          <w:tblCellSpacing w:w="0" w:type="dxa"/>
        </w:trPr>
        <w:tc>
          <w:tcPr>
            <w:tcW w:w="1502" w:type="dxa"/>
            <w:vMerge/>
            <w:tcBorders>
              <w:top w:val="outset" w:sz="6" w:space="0" w:color="auto"/>
              <w:left w:val="outset" w:sz="18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2747" w:rsidRPr="009E292F" w:rsidRDefault="00BF2747" w:rsidP="00B11F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37571" w:rsidRDefault="00937571" w:rsidP="00937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292F">
              <w:rPr>
                <w:rFonts w:ascii="Times New Roman" w:eastAsia="Times New Roman" w:hAnsi="Times New Roman" w:cs="Times New Roman"/>
                <w:sz w:val="24"/>
                <w:szCs w:val="24"/>
              </w:rPr>
              <w:t>*</w:t>
            </w:r>
            <w:r w:rsidR="00BF2747" w:rsidRPr="009E2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Podcast linked from </w:t>
            </w:r>
            <w:r w:rsidRPr="009E292F">
              <w:rPr>
                <w:rFonts w:ascii="Times New Roman" w:eastAsia="Times New Roman" w:hAnsi="Times New Roman" w:cs="Times New Roman"/>
                <w:sz w:val="24"/>
                <w:szCs w:val="24"/>
              </w:rPr>
              <w:t>appropriate  page on our class wiki</w:t>
            </w:r>
          </w:p>
          <w:p w:rsidR="00E34053" w:rsidRDefault="00E34053" w:rsidP="00E34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* </w:t>
            </w:r>
            <w:r w:rsidR="005C5E2D">
              <w:rPr>
                <w:rFonts w:ascii="Times New Roman" w:eastAsia="Times New Roman" w:hAnsi="Times New Roman" w:cs="Times New Roman"/>
                <w:sz w:val="24"/>
                <w:szCs w:val="24"/>
              </w:rPr>
              <w:t>Library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tool is linked from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wikipage</w:t>
            </w:r>
            <w:proofErr w:type="spellEnd"/>
          </w:p>
          <w:p w:rsidR="00B11FC9" w:rsidRPr="009E292F" w:rsidRDefault="00B11FC9" w:rsidP="00937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C5E2D" w:rsidRDefault="005C5E2D" w:rsidP="005C5E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292F">
              <w:rPr>
                <w:rFonts w:ascii="Times New Roman" w:eastAsia="Times New Roman" w:hAnsi="Times New Roman" w:cs="Times New Roman"/>
                <w:sz w:val="24"/>
                <w:szCs w:val="24"/>
              </w:rPr>
              <w:t>*Podcast linked from appropriate  page on our class wiki</w:t>
            </w:r>
          </w:p>
          <w:p w:rsidR="005C5E2D" w:rsidRDefault="005C5E2D" w:rsidP="005C5E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* Library tool is not linked from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wikipage</w:t>
            </w:r>
            <w:proofErr w:type="spellEnd"/>
          </w:p>
          <w:p w:rsidR="00BF2747" w:rsidRPr="00BA202A" w:rsidRDefault="00BF2747" w:rsidP="005C5E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C5E2D" w:rsidRDefault="005C5E2D" w:rsidP="005C5E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2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*Podcast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not </w:t>
            </w:r>
            <w:r w:rsidRPr="009E292F">
              <w:rPr>
                <w:rFonts w:ascii="Times New Roman" w:eastAsia="Times New Roman" w:hAnsi="Times New Roman" w:cs="Times New Roman"/>
                <w:sz w:val="24"/>
                <w:szCs w:val="24"/>
              </w:rPr>
              <w:t>linked from appropriate  page on our class wiki</w:t>
            </w:r>
          </w:p>
          <w:p w:rsidR="005C5E2D" w:rsidRDefault="005C5E2D" w:rsidP="005C5E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* Library tool is linked from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wikipage</w:t>
            </w:r>
            <w:proofErr w:type="spellEnd"/>
          </w:p>
          <w:p w:rsidR="00BF2747" w:rsidRPr="00BA202A" w:rsidRDefault="00BF2747" w:rsidP="00B11F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2747" w:rsidRPr="00BA202A" w:rsidRDefault="00A54DB9" w:rsidP="005C5E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*</w:t>
            </w:r>
            <w:r w:rsidR="00E34053">
              <w:rPr>
                <w:rFonts w:ascii="Times New Roman" w:eastAsia="Times New Roman" w:hAnsi="Times New Roman" w:cs="Times New Roman"/>
                <w:sz w:val="24"/>
                <w:szCs w:val="24"/>
              </w:rPr>
              <w:t>No podcast</w:t>
            </w:r>
            <w:r w:rsidR="005C5E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or link to Library tool</w:t>
            </w:r>
          </w:p>
        </w:tc>
        <w:tc>
          <w:tcPr>
            <w:tcW w:w="200" w:type="dxa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18" w:space="0" w:color="auto"/>
            </w:tcBorders>
            <w:vAlign w:val="center"/>
            <w:hideMark/>
          </w:tcPr>
          <w:p w:rsidR="00BF2747" w:rsidRPr="00BA202A" w:rsidRDefault="00BF2747" w:rsidP="00B11F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F78E4" w:rsidRPr="00BA202A" w:rsidTr="00A54DB9">
        <w:trPr>
          <w:trHeight w:val="145"/>
          <w:tblCellSpacing w:w="0" w:type="dxa"/>
        </w:trPr>
        <w:tc>
          <w:tcPr>
            <w:tcW w:w="1502" w:type="dxa"/>
            <w:vMerge/>
            <w:tcBorders>
              <w:top w:val="outset" w:sz="6" w:space="0" w:color="auto"/>
              <w:left w:val="outset" w:sz="18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56395" w:rsidRPr="009E292F" w:rsidRDefault="00D56395" w:rsidP="00B11F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hideMark/>
          </w:tcPr>
          <w:p w:rsidR="00D56395" w:rsidRPr="00CC5C4E" w:rsidRDefault="00256F04" w:rsidP="00B11FC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C5C4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  <w:r w:rsidR="00D56395" w:rsidRPr="00CC5C4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  <w:r w:rsidR="0035571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-15</w:t>
            </w:r>
            <w:r w:rsidR="00D56395" w:rsidRPr="00CC5C4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points </w:t>
            </w:r>
          </w:p>
        </w:tc>
        <w:tc>
          <w:tcPr>
            <w:tcW w:w="216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hideMark/>
          </w:tcPr>
          <w:p w:rsidR="00D56395" w:rsidRPr="00CC5C4E" w:rsidRDefault="00355715" w:rsidP="00B11FC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14-11</w:t>
            </w:r>
            <w:r w:rsidR="00D56395" w:rsidRPr="00CC5C4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points </w:t>
            </w:r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hideMark/>
          </w:tcPr>
          <w:p w:rsidR="00D56395" w:rsidRPr="00CC5C4E" w:rsidRDefault="00D56395" w:rsidP="00B11FC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C5C4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35571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10-9</w:t>
            </w:r>
            <w:r w:rsidR="00256F04" w:rsidRPr="00CC5C4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CC5C4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points </w:t>
            </w:r>
          </w:p>
        </w:tc>
        <w:tc>
          <w:tcPr>
            <w:tcW w:w="198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hideMark/>
          </w:tcPr>
          <w:p w:rsidR="00D56395" w:rsidRPr="00CC5C4E" w:rsidRDefault="009F5D59" w:rsidP="00B11FC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C5C4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  <w:r w:rsidR="00D56395" w:rsidRPr="00CC5C4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-0 points </w:t>
            </w:r>
          </w:p>
        </w:tc>
        <w:tc>
          <w:tcPr>
            <w:tcW w:w="200" w:type="dxa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18" w:space="0" w:color="auto"/>
            </w:tcBorders>
            <w:vAlign w:val="center"/>
            <w:hideMark/>
          </w:tcPr>
          <w:p w:rsidR="00D56395" w:rsidRPr="00BA202A" w:rsidRDefault="00D56395" w:rsidP="00B11F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F78E4" w:rsidRPr="00BA202A" w:rsidTr="00A54DB9">
        <w:trPr>
          <w:trHeight w:val="145"/>
          <w:tblCellSpacing w:w="0" w:type="dxa"/>
        </w:trPr>
        <w:tc>
          <w:tcPr>
            <w:tcW w:w="1502" w:type="dxa"/>
            <w:vMerge/>
            <w:tcBorders>
              <w:top w:val="outset" w:sz="6" w:space="0" w:color="auto"/>
              <w:left w:val="outset" w:sz="18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2747" w:rsidRPr="009E292F" w:rsidRDefault="00BF2747" w:rsidP="00B11F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2747" w:rsidRPr="009E292F" w:rsidRDefault="00A54DB9" w:rsidP="00B11F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*</w:t>
            </w:r>
            <w:r w:rsidR="00BF2747" w:rsidRPr="009E2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All team members contributed equally to the finished product and assist in editing process by offering critique and sharing in </w:t>
            </w:r>
            <w:r w:rsidR="00BF2747" w:rsidRPr="009E292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skill development.</w:t>
            </w:r>
          </w:p>
        </w:tc>
        <w:tc>
          <w:tcPr>
            <w:tcW w:w="216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2747" w:rsidRPr="00BA202A" w:rsidRDefault="00A54DB9" w:rsidP="00B11F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*</w:t>
            </w:r>
            <w:r w:rsidR="00BF2747" w:rsidRPr="00BA202A">
              <w:rPr>
                <w:rFonts w:ascii="Times New Roman" w:eastAsia="Times New Roman" w:hAnsi="Times New Roman" w:cs="Times New Roman"/>
                <w:sz w:val="24"/>
                <w:szCs w:val="24"/>
              </w:rPr>
              <w:t>Assisted group/partner.</w:t>
            </w:r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2747" w:rsidRPr="00BA202A" w:rsidRDefault="00A54DB9" w:rsidP="00B11F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*</w:t>
            </w:r>
            <w:r w:rsidR="00BF2747" w:rsidRPr="00BA202A">
              <w:rPr>
                <w:rFonts w:ascii="Times New Roman" w:eastAsia="Times New Roman" w:hAnsi="Times New Roman" w:cs="Times New Roman"/>
                <w:sz w:val="24"/>
                <w:szCs w:val="24"/>
              </w:rPr>
              <w:t>Finished own part but did not assist group/partner.</w:t>
            </w:r>
          </w:p>
        </w:tc>
        <w:tc>
          <w:tcPr>
            <w:tcW w:w="198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2747" w:rsidRPr="00BA202A" w:rsidRDefault="00A54DB9" w:rsidP="00B11F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*</w:t>
            </w:r>
            <w:r w:rsidR="00BF2747" w:rsidRPr="00BA20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Contributed little to the project. </w:t>
            </w:r>
          </w:p>
        </w:tc>
        <w:tc>
          <w:tcPr>
            <w:tcW w:w="200" w:type="dxa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18" w:space="0" w:color="auto"/>
            </w:tcBorders>
            <w:vAlign w:val="center"/>
            <w:hideMark/>
          </w:tcPr>
          <w:p w:rsidR="00BF2747" w:rsidRPr="00BA202A" w:rsidRDefault="00BF2747" w:rsidP="00B11F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F78E4" w:rsidRPr="00BA202A" w:rsidTr="00A54DB9">
        <w:trPr>
          <w:trHeight w:val="145"/>
          <w:tblCellSpacing w:w="0" w:type="dxa"/>
        </w:trPr>
        <w:tc>
          <w:tcPr>
            <w:tcW w:w="1502" w:type="dxa"/>
            <w:vMerge/>
            <w:tcBorders>
              <w:top w:val="outset" w:sz="6" w:space="0" w:color="auto"/>
              <w:left w:val="outset" w:sz="18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2747" w:rsidRPr="009E292F" w:rsidRDefault="00BF2747" w:rsidP="00B11F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2747" w:rsidRPr="009E292F" w:rsidRDefault="00A54DB9" w:rsidP="00B11F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*</w:t>
            </w:r>
            <w:r w:rsidR="00BF2747" w:rsidRPr="009E292F">
              <w:rPr>
                <w:rFonts w:ascii="Times New Roman" w:eastAsia="Times New Roman" w:hAnsi="Times New Roman" w:cs="Times New Roman"/>
                <w:sz w:val="24"/>
                <w:szCs w:val="24"/>
              </w:rPr>
              <w:t>Performed all duties of assigned team role and contributes knowledge, opinions, and skills to share with the team. Always did the assigned work.</w:t>
            </w:r>
          </w:p>
        </w:tc>
        <w:tc>
          <w:tcPr>
            <w:tcW w:w="216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2747" w:rsidRPr="00BA202A" w:rsidRDefault="00A54DB9" w:rsidP="00B11F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*</w:t>
            </w:r>
            <w:r w:rsidR="00BF2747" w:rsidRPr="00BA202A">
              <w:rPr>
                <w:rFonts w:ascii="Times New Roman" w:eastAsia="Times New Roman" w:hAnsi="Times New Roman" w:cs="Times New Roman"/>
                <w:sz w:val="24"/>
                <w:szCs w:val="24"/>
              </w:rPr>
              <w:t>Performed nearly all duties and contributed knowledge, opinions, and skills to share with the team. Completed the assigned work.</w:t>
            </w:r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2747" w:rsidRPr="00BA202A" w:rsidRDefault="00A54DB9" w:rsidP="00B11F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*</w:t>
            </w:r>
            <w:r w:rsidR="001014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Performed a few duties and very little knowledge, opinions, and skills with the team. Did very little of the assigned work. </w:t>
            </w:r>
          </w:p>
        </w:tc>
        <w:tc>
          <w:tcPr>
            <w:tcW w:w="198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2747" w:rsidRPr="00BA202A" w:rsidRDefault="00A54DB9" w:rsidP="00B11F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*</w:t>
            </w:r>
            <w:r w:rsidR="00BF2747" w:rsidRPr="00BA202A">
              <w:rPr>
                <w:rFonts w:ascii="Times New Roman" w:eastAsia="Times New Roman" w:hAnsi="Times New Roman" w:cs="Times New Roman"/>
                <w:sz w:val="24"/>
                <w:szCs w:val="24"/>
              </w:rPr>
              <w:t>Did not perform any duties of assigned team role and did not contribute knowledge, opinions or skills to share with the team. Relied on others to do the work.</w:t>
            </w:r>
          </w:p>
        </w:tc>
        <w:tc>
          <w:tcPr>
            <w:tcW w:w="200" w:type="dxa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18" w:space="0" w:color="auto"/>
            </w:tcBorders>
            <w:vAlign w:val="center"/>
            <w:hideMark/>
          </w:tcPr>
          <w:p w:rsidR="00BF2747" w:rsidRPr="00BA202A" w:rsidRDefault="00BF2747" w:rsidP="00B11F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8458E" w:rsidRPr="00F36E96" w:rsidRDefault="0088458E" w:rsidP="00F36E96"/>
    <w:sectPr w:rsidR="0088458E" w:rsidRPr="00F36E96" w:rsidSect="0088027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720AC" w:rsidRDefault="003720AC" w:rsidP="00256F04">
      <w:pPr>
        <w:spacing w:after="0" w:line="240" w:lineRule="auto"/>
      </w:pPr>
      <w:r>
        <w:separator/>
      </w:r>
    </w:p>
  </w:endnote>
  <w:endnote w:type="continuationSeparator" w:id="0">
    <w:p w:rsidR="003720AC" w:rsidRDefault="003720AC" w:rsidP="00256F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720AC" w:rsidRDefault="003720AC" w:rsidP="00256F04">
      <w:pPr>
        <w:spacing w:after="0" w:line="240" w:lineRule="auto"/>
      </w:pPr>
      <w:r>
        <w:separator/>
      </w:r>
    </w:p>
  </w:footnote>
  <w:footnote w:type="continuationSeparator" w:id="0">
    <w:p w:rsidR="003720AC" w:rsidRDefault="003720AC" w:rsidP="00256F0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36E96"/>
    <w:rsid w:val="001014E2"/>
    <w:rsid w:val="00212C43"/>
    <w:rsid w:val="00256F04"/>
    <w:rsid w:val="00291BA1"/>
    <w:rsid w:val="002F78E4"/>
    <w:rsid w:val="00355715"/>
    <w:rsid w:val="003720AC"/>
    <w:rsid w:val="00465B32"/>
    <w:rsid w:val="004935E9"/>
    <w:rsid w:val="00496AAF"/>
    <w:rsid w:val="004A3B14"/>
    <w:rsid w:val="005C2465"/>
    <w:rsid w:val="005C5E2D"/>
    <w:rsid w:val="00647BBE"/>
    <w:rsid w:val="00880279"/>
    <w:rsid w:val="0088458E"/>
    <w:rsid w:val="008F4621"/>
    <w:rsid w:val="00937571"/>
    <w:rsid w:val="009E292F"/>
    <w:rsid w:val="009F5D59"/>
    <w:rsid w:val="00A43EE3"/>
    <w:rsid w:val="00A54DB9"/>
    <w:rsid w:val="00AD784F"/>
    <w:rsid w:val="00B01794"/>
    <w:rsid w:val="00B03BD7"/>
    <w:rsid w:val="00B0538D"/>
    <w:rsid w:val="00B11FC9"/>
    <w:rsid w:val="00BF2747"/>
    <w:rsid w:val="00C44ECF"/>
    <w:rsid w:val="00C756BC"/>
    <w:rsid w:val="00CC5C4E"/>
    <w:rsid w:val="00D56395"/>
    <w:rsid w:val="00E335EE"/>
    <w:rsid w:val="00E34053"/>
    <w:rsid w:val="00E949C3"/>
    <w:rsid w:val="00F36E96"/>
    <w:rsid w:val="00F50F2C"/>
    <w:rsid w:val="00FF4F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6E9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56F0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56F04"/>
  </w:style>
  <w:style w:type="paragraph" w:styleId="Footer">
    <w:name w:val="footer"/>
    <w:basedOn w:val="Normal"/>
    <w:link w:val="FooterChar"/>
    <w:uiPriority w:val="99"/>
    <w:semiHidden/>
    <w:unhideWhenUsed/>
    <w:rsid w:val="00256F0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56F04"/>
  </w:style>
  <w:style w:type="paragraph" w:styleId="BalloonText">
    <w:name w:val="Balloon Text"/>
    <w:basedOn w:val="Normal"/>
    <w:link w:val="BalloonTextChar"/>
    <w:uiPriority w:val="99"/>
    <w:semiHidden/>
    <w:unhideWhenUsed/>
    <w:rsid w:val="00256F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6F0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3757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3</Pages>
  <Words>613</Words>
  <Characters>3495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llawrenz</dc:creator>
  <cp:lastModifiedBy>kmoore</cp:lastModifiedBy>
  <cp:revision>11</cp:revision>
  <cp:lastPrinted>2012-12-13T16:10:00Z</cp:lastPrinted>
  <dcterms:created xsi:type="dcterms:W3CDTF">2012-12-13T16:10:00Z</dcterms:created>
  <dcterms:modified xsi:type="dcterms:W3CDTF">2013-04-29T18:42:00Z</dcterms:modified>
</cp:coreProperties>
</file>